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E107" w14:textId="1FA82D64" w:rsidR="00CE630C" w:rsidRPr="00D232D6" w:rsidRDefault="00D232D6" w:rsidP="00FB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TENTO PROJEKT</w:t>
      </w:r>
    </w:p>
    <w:p w14:paraId="25664053" w14:textId="77777777" w:rsidR="00D232D6" w:rsidRDefault="00D232D6" w:rsidP="00FB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7FB8E5D" w14:textId="664D37C1" w:rsidR="00D232D6" w:rsidRPr="00FB10E1" w:rsidRDefault="00D232D6" w:rsidP="00FB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NimbusRomDEE-Bold" w:hAnsi="NimbusRomDEE-Bold" w:cs="NimbusRomDEE-Bold"/>
          <w:b/>
          <w:bCs/>
          <w:color w:val="231F20"/>
          <w:sz w:val="64"/>
          <w:szCs w:val="64"/>
        </w:rPr>
      </w:pPr>
      <w:r w:rsidRPr="00FB10E1">
        <w:rPr>
          <w:rFonts w:ascii="NimbusRomDEE-Bold" w:hAnsi="NimbusRomDEE-Bold" w:cs="NimbusRomDEE-Bold"/>
          <w:b/>
          <w:bCs/>
          <w:color w:val="231F20"/>
          <w:sz w:val="64"/>
          <w:szCs w:val="64"/>
        </w:rPr>
        <w:t>„</w:t>
      </w:r>
      <w:r w:rsidRPr="00FB10E1">
        <w:rPr>
          <w:rFonts w:ascii="NimbusRomDEE-Bold" w:hAnsi="NimbusRomDEE-Bold" w:cs="NimbusRomDEE-Bold"/>
          <w:b/>
          <w:bCs/>
          <w:color w:val="231F20"/>
          <w:sz w:val="64"/>
          <w:szCs w:val="64"/>
        </w:rPr>
        <w:t>Obnova lesních porostů Rapotice</w:t>
      </w:r>
      <w:r w:rsidRPr="00FB10E1">
        <w:rPr>
          <w:rFonts w:ascii="NimbusRomDEE-Bold" w:hAnsi="NimbusRomDEE-Bold" w:cs="NimbusRomDEE-Bold"/>
          <w:b/>
          <w:bCs/>
          <w:color w:val="231F20"/>
          <w:sz w:val="64"/>
          <w:szCs w:val="64"/>
        </w:rPr>
        <w:t>“</w:t>
      </w:r>
    </w:p>
    <w:p w14:paraId="00B93443" w14:textId="557885BA" w:rsidR="00D232D6" w:rsidRPr="00C9676C" w:rsidRDefault="00D232D6" w:rsidP="00FB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NimbusRomDEE-Regu" w:hAnsi="NimbusRomDEE-Regu" w:cs="NimbusRomDEE-Regu"/>
          <w:color w:val="231F20"/>
          <w:sz w:val="32"/>
          <w:szCs w:val="32"/>
        </w:rPr>
      </w:pPr>
      <w:r w:rsidRPr="00C9676C">
        <w:rPr>
          <w:rFonts w:ascii="NimbusRomDEE-Regu" w:hAnsi="NimbusRomDEE-Regu" w:cs="NimbusRomDEE-Regu"/>
          <w:color w:val="231F20"/>
          <w:sz w:val="32"/>
          <w:szCs w:val="32"/>
        </w:rPr>
        <w:t xml:space="preserve">JE FINANCOVÁN </w:t>
      </w:r>
      <w:r w:rsidRPr="00C9676C">
        <w:rPr>
          <w:rFonts w:ascii="NimbusRomDEE-Regu" w:hAnsi="NimbusRomDEE-Regu" w:cs="NimbusRomDEE-Regu"/>
          <w:color w:val="231F20"/>
          <w:sz w:val="32"/>
          <w:szCs w:val="32"/>
        </w:rPr>
        <w:t>Z ROZPOČTU ČESKÉ REPUBLIKY,</w:t>
      </w:r>
      <w:r w:rsidR="00C9676C">
        <w:rPr>
          <w:rFonts w:ascii="NimbusRomDEE-Regu" w:hAnsi="NimbusRomDEE-Regu" w:cs="NimbusRomDEE-Regu"/>
          <w:color w:val="231F20"/>
          <w:sz w:val="32"/>
          <w:szCs w:val="32"/>
        </w:rPr>
        <w:t xml:space="preserve"> </w:t>
      </w:r>
      <w:r w:rsidRPr="00C9676C">
        <w:rPr>
          <w:rFonts w:ascii="NimbusRomDEE-Regu" w:hAnsi="NimbusRomDEE-Regu" w:cs="NimbusRomDEE-Regu"/>
          <w:color w:val="231F20"/>
          <w:sz w:val="32"/>
          <w:szCs w:val="32"/>
        </w:rPr>
        <w:t>Z</w:t>
      </w:r>
      <w:r w:rsidR="00C9676C" w:rsidRPr="00C9676C">
        <w:rPr>
          <w:rFonts w:ascii="NimbusRomDEE-Regu" w:hAnsi="NimbusRomDEE-Regu" w:cs="NimbusRomDEE-Regu"/>
          <w:color w:val="231F20"/>
          <w:sz w:val="32"/>
          <w:szCs w:val="32"/>
        </w:rPr>
        <w:t xml:space="preserve"> PROGRAMU</w:t>
      </w:r>
      <w:r w:rsidRPr="00C9676C">
        <w:rPr>
          <w:rFonts w:ascii="NimbusRomDEE-Regu" w:hAnsi="NimbusRomDEE-Regu" w:cs="NimbusRomDEE-Regu"/>
          <w:color w:val="231F20"/>
          <w:sz w:val="32"/>
          <w:szCs w:val="32"/>
        </w:rPr>
        <w:t xml:space="preserve"> </w:t>
      </w:r>
      <w:r w:rsidR="00C9676C" w:rsidRPr="00C9676C">
        <w:rPr>
          <w:rFonts w:ascii="NimbusRomDEE-Regu" w:hAnsi="NimbusRomDEE-Regu" w:cs="NimbusRomDEE-Regu"/>
          <w:color w:val="231F20"/>
          <w:sz w:val="32"/>
          <w:szCs w:val="32"/>
        </w:rPr>
        <w:t>RO</w:t>
      </w:r>
      <w:r w:rsidRPr="00C9676C">
        <w:rPr>
          <w:rFonts w:ascii="NimbusRomDEE-Regu" w:hAnsi="NimbusRomDEE-Regu" w:cs="NimbusRomDEE-Regu"/>
          <w:color w:val="231F20"/>
          <w:sz w:val="32"/>
          <w:szCs w:val="32"/>
        </w:rPr>
        <w:t>ZVOJE VENKOVA</w:t>
      </w:r>
      <w:r w:rsidR="00C9676C" w:rsidRPr="00C9676C">
        <w:rPr>
          <w:rFonts w:ascii="NimbusRomDEE-Regu" w:hAnsi="NimbusRomDEE-Regu" w:cs="NimbusRomDEE-Regu"/>
          <w:color w:val="231F20"/>
          <w:sz w:val="32"/>
          <w:szCs w:val="32"/>
        </w:rPr>
        <w:t xml:space="preserve"> 2014-2020</w:t>
      </w:r>
    </w:p>
    <w:p w14:paraId="0BE5BFCB" w14:textId="77777777" w:rsidR="00D232D6" w:rsidRDefault="00D232D6" w:rsidP="00FB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AE83608" w14:textId="78490146" w:rsidR="00D232D6" w:rsidRDefault="00C9676C" w:rsidP="00FB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Theme="minorHAnsi" w:hAnsi="Arial" w:cs="Arial"/>
          <w:sz w:val="44"/>
          <w:szCs w:val="44"/>
          <w:lang w:eastAsia="en-US"/>
          <w14:ligatures w14:val="standardContextual"/>
        </w:rPr>
      </w:pPr>
      <w:r>
        <w:rPr>
          <w:rFonts w:ascii="Arial" w:eastAsiaTheme="minorHAnsi" w:hAnsi="Arial" w:cs="Arial"/>
          <w:sz w:val="44"/>
          <w:szCs w:val="44"/>
          <w:lang w:eastAsia="en-US"/>
          <w14:ligatures w14:val="standardContextual"/>
        </w:rPr>
        <w:t>Cílem projektu je o</w:t>
      </w:r>
      <w:r w:rsidR="00D232D6" w:rsidRPr="00D232D6">
        <w:rPr>
          <w:rFonts w:ascii="Arial" w:eastAsiaTheme="minorHAnsi" w:hAnsi="Arial" w:cs="Arial"/>
          <w:sz w:val="44"/>
          <w:szCs w:val="44"/>
          <w:lang w:eastAsia="en-US"/>
          <w14:ligatures w14:val="standardContextual"/>
        </w:rPr>
        <w:t>bnova lesních porost</w:t>
      </w:r>
      <w:r>
        <w:rPr>
          <w:rFonts w:ascii="Arial" w:eastAsiaTheme="minorHAnsi" w:hAnsi="Arial" w:cs="Arial"/>
          <w:sz w:val="44"/>
          <w:szCs w:val="44"/>
          <w:lang w:eastAsia="en-US"/>
          <w14:ligatures w14:val="standardContextual"/>
        </w:rPr>
        <w:t>ů</w:t>
      </w:r>
      <w:r w:rsidR="00D232D6" w:rsidRPr="00D232D6">
        <w:rPr>
          <w:rFonts w:ascii="Arial" w:eastAsiaTheme="minorHAnsi" w:hAnsi="Arial" w:cs="Arial"/>
          <w:sz w:val="44"/>
          <w:szCs w:val="44"/>
          <w:lang w:eastAsia="en-US"/>
          <w14:ligatures w14:val="standardContextual"/>
        </w:rPr>
        <w:t xml:space="preserve"> po kalamitách</w:t>
      </w:r>
      <w:r>
        <w:rPr>
          <w:rFonts w:ascii="Arial" w:eastAsiaTheme="minorHAnsi" w:hAnsi="Arial" w:cs="Arial"/>
          <w:sz w:val="44"/>
          <w:szCs w:val="44"/>
          <w:lang w:eastAsia="en-US"/>
          <w14:ligatures w14:val="standardContextual"/>
        </w:rPr>
        <w:t xml:space="preserve"> způsobených suchem</w:t>
      </w:r>
    </w:p>
    <w:p w14:paraId="0E34D815" w14:textId="77777777" w:rsidR="00C9676C" w:rsidRDefault="00C9676C" w:rsidP="00FB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Theme="minorHAnsi" w:hAnsi="Arial" w:cs="Arial"/>
          <w:sz w:val="44"/>
          <w:szCs w:val="44"/>
          <w:lang w:eastAsia="en-US"/>
          <w14:ligatures w14:val="standardContextual"/>
        </w:rPr>
      </w:pPr>
    </w:p>
    <w:p w14:paraId="1BFE75FE" w14:textId="77777777" w:rsidR="00C9676C" w:rsidRDefault="00C9676C" w:rsidP="00FB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Theme="minorHAnsi" w:hAnsi="Arial" w:cs="Arial"/>
          <w:sz w:val="44"/>
          <w:szCs w:val="44"/>
          <w:lang w:eastAsia="en-US"/>
          <w14:ligatures w14:val="standardContextual"/>
        </w:rPr>
      </w:pPr>
    </w:p>
    <w:p w14:paraId="2ADF0715" w14:textId="20022A5D" w:rsidR="00C9676C" w:rsidRPr="00D232D6" w:rsidRDefault="00C9676C" w:rsidP="00FB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44"/>
          <w:szCs w:val="44"/>
        </w:rPr>
      </w:pP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11385BC1" wp14:editId="290A93CA">
            <wp:extent cx="2714625" cy="1571625"/>
            <wp:effectExtent l="0" t="0" r="9525" b="9525"/>
            <wp:docPr id="70889474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</w:t>
      </w:r>
      <w:r>
        <w:rPr>
          <w:noProof/>
        </w:rPr>
        <w:drawing>
          <wp:inline distT="0" distB="0" distL="0" distR="0" wp14:anchorId="413406F6" wp14:editId="55DF27BE">
            <wp:extent cx="3872865" cy="1724025"/>
            <wp:effectExtent l="0" t="0" r="0" b="9525"/>
            <wp:docPr id="62474323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86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676C" w:rsidRPr="00D232D6" w:rsidSect="00BD0B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RomDE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RomDEE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E5"/>
    <w:rsid w:val="00BD0BE5"/>
    <w:rsid w:val="00C9676C"/>
    <w:rsid w:val="00CE630C"/>
    <w:rsid w:val="00D232D6"/>
    <w:rsid w:val="00FB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D98D"/>
  <w15:chartTrackingRefBased/>
  <w15:docId w15:val="{A494E0B6-9A22-4D45-A10A-A938407B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32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Přemysl Tomek</dc:creator>
  <cp:keywords/>
  <dc:description/>
  <cp:lastModifiedBy>Přemysl Tomek</cp:lastModifiedBy>
  <cp:revision>2</cp:revision>
  <dcterms:created xsi:type="dcterms:W3CDTF">2023-08-09T10:04:00Z</dcterms:created>
  <dcterms:modified xsi:type="dcterms:W3CDTF">2023-08-09T12:01:00Z</dcterms:modified>
</cp:coreProperties>
</file>